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DA1F1" w14:textId="49285CA0" w:rsidR="00F86FF7" w:rsidRDefault="001D3DBE" w:rsidP="001D3DBE">
      <w:pPr>
        <w:rPr>
          <w:rFonts w:ascii="Roboto" w:hAnsi="Roboto"/>
          <w:color w:val="202124"/>
          <w:shd w:val="clear" w:color="auto" w:fill="FFFFFF"/>
        </w:rPr>
      </w:pPr>
      <w:r>
        <w:rPr>
          <w:rFonts w:ascii="Baskerville Old Face" w:hAnsi="Baskerville Old Face"/>
          <w:b/>
          <w:noProof/>
          <w:sz w:val="32"/>
          <w:szCs w:val="32"/>
        </w:rPr>
        <w:drawing>
          <wp:inline distT="0" distB="0" distL="0" distR="0" wp14:anchorId="00CD8238" wp14:editId="3376F2D0">
            <wp:extent cx="1078230" cy="1323596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94" cy="132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sz w:val="32"/>
          <w:szCs w:val="32"/>
        </w:rPr>
        <w:t xml:space="preserve"> </w:t>
      </w:r>
      <w:r w:rsidR="0071081D">
        <w:rPr>
          <w:rFonts w:ascii="Baskerville Old Face" w:hAnsi="Baskerville Old Face"/>
          <w:b/>
          <w:sz w:val="32"/>
          <w:szCs w:val="32"/>
        </w:rPr>
        <w:br/>
      </w:r>
      <w:r w:rsidR="0071081D">
        <w:rPr>
          <w:rFonts w:ascii="Baskerville Old Face" w:hAnsi="Baskerville Old Face"/>
          <w:b/>
          <w:sz w:val="32"/>
          <w:szCs w:val="32"/>
        </w:rPr>
        <w:br/>
      </w:r>
      <w:r w:rsidR="0071081D">
        <w:rPr>
          <w:rFonts w:ascii="Roboto" w:hAnsi="Roboto"/>
          <w:color w:val="202124"/>
          <w:shd w:val="clear" w:color="auto" w:fill="FFFFFF"/>
        </w:rPr>
        <w:t>Primarily Primates, Inc. (PPI) does not and shall not </w:t>
      </w:r>
      <w:r w:rsidR="0071081D">
        <w:rPr>
          <w:rFonts w:ascii="Roboto" w:hAnsi="Roboto"/>
          <w:b/>
          <w:bCs/>
          <w:color w:val="202124"/>
          <w:shd w:val="clear" w:color="auto" w:fill="FFFFFF"/>
        </w:rPr>
        <w:t>discriminate</w:t>
      </w:r>
      <w:r w:rsidR="0071081D">
        <w:rPr>
          <w:rFonts w:ascii="Roboto" w:hAnsi="Roboto"/>
          <w:color w:val="202124"/>
          <w:shd w:val="clear" w:color="auto" w:fill="FFFFFF"/>
        </w:rPr>
        <w:t> on the basis of race, color, religion (creed), gender, gender expression, age, national origin (ancestry), disability, marital status, sexual orientation, or military status, in any of its activities or operations.</w:t>
      </w:r>
    </w:p>
    <w:p w14:paraId="11211B19" w14:textId="673DEF94" w:rsidR="0071081D" w:rsidRPr="00E73191" w:rsidRDefault="0071081D" w:rsidP="00DF761C">
      <w:pP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ANIMAL </w:t>
      </w:r>
      <w:r w:rsidR="00F960B2">
        <w:rPr>
          <w:rFonts w:ascii="Baskerville Old Face" w:hAnsi="Baskerville Old Face"/>
          <w:b/>
          <w:sz w:val="32"/>
          <w:szCs w:val="32"/>
        </w:rPr>
        <w:t xml:space="preserve">NUTRITION </w:t>
      </w:r>
      <w:r w:rsidR="00EF4E65">
        <w:rPr>
          <w:rFonts w:ascii="Baskerville Old Face" w:hAnsi="Baskerville Old Face"/>
          <w:b/>
          <w:sz w:val="32"/>
          <w:szCs w:val="32"/>
        </w:rPr>
        <w:t>TECHNICIAN</w:t>
      </w:r>
    </w:p>
    <w:p w14:paraId="5C771A14" w14:textId="7CF8AB0E" w:rsidR="002B7F84" w:rsidRDefault="00F86FF7" w:rsidP="00B64D88">
      <w:pPr>
        <w:spacing w:line="276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At Primarily Primates, </w:t>
      </w:r>
      <w:r w:rsidR="00B64D88">
        <w:rPr>
          <w:rFonts w:ascii="Baskerville Old Face" w:hAnsi="Baskerville Old Face"/>
        </w:rPr>
        <w:t xml:space="preserve">Inc., </w:t>
      </w:r>
      <w:r>
        <w:rPr>
          <w:rFonts w:ascii="Baskerville Old Face" w:hAnsi="Baskerville Old Face"/>
        </w:rPr>
        <w:t xml:space="preserve">the </w:t>
      </w:r>
      <w:r w:rsidR="00F960B2">
        <w:rPr>
          <w:rFonts w:ascii="Baskerville Old Face" w:hAnsi="Baskerville Old Face"/>
        </w:rPr>
        <w:t xml:space="preserve">Animal Nutrition </w:t>
      </w:r>
      <w:r w:rsidR="00EF4E65">
        <w:rPr>
          <w:rFonts w:ascii="Baskerville Old Face" w:hAnsi="Baskerville Old Face"/>
        </w:rPr>
        <w:t>Technician</w:t>
      </w:r>
      <w:r w:rsidR="00F960B2">
        <w:rPr>
          <w:rFonts w:ascii="Baskerville Old Face" w:hAnsi="Baskerville Old Face"/>
        </w:rPr>
        <w:t xml:space="preserve"> </w:t>
      </w:r>
      <w:r w:rsidR="00704A82">
        <w:rPr>
          <w:rFonts w:ascii="Baskerville Old Face" w:hAnsi="Baskerville Old Face"/>
        </w:rPr>
        <w:t>provides correct and specific animal diets to the many species and individual animals in permanent residence at the facility</w:t>
      </w:r>
      <w:r>
        <w:rPr>
          <w:rFonts w:ascii="Baskerville Old Face" w:hAnsi="Baskerville Old Face"/>
        </w:rPr>
        <w:t xml:space="preserve">.  The </w:t>
      </w:r>
      <w:r w:rsidR="00B64D88">
        <w:rPr>
          <w:rFonts w:ascii="Baskerville Old Face" w:hAnsi="Baskerville Old Face"/>
        </w:rPr>
        <w:t xml:space="preserve">Animal </w:t>
      </w:r>
      <w:r w:rsidR="00704A82">
        <w:rPr>
          <w:rFonts w:ascii="Baskerville Old Face" w:hAnsi="Baskerville Old Face"/>
        </w:rPr>
        <w:t xml:space="preserve">Nutrition </w:t>
      </w:r>
      <w:r w:rsidR="00EF4E65">
        <w:rPr>
          <w:rFonts w:ascii="Baskerville Old Face" w:hAnsi="Baskerville Old Face"/>
        </w:rPr>
        <w:t>Technician</w:t>
      </w:r>
      <w:r w:rsidR="00704A82">
        <w:rPr>
          <w:rFonts w:ascii="Baskerville Old Face" w:hAnsi="Baskerville Old Face"/>
        </w:rPr>
        <w:t xml:space="preserve"> </w:t>
      </w:r>
      <w:r w:rsidR="0021118A">
        <w:rPr>
          <w:rFonts w:ascii="Baskerville Old Face" w:hAnsi="Baskerville Old Face"/>
        </w:rPr>
        <w:t xml:space="preserve">frees up Animal Caretakers to focus on the other jobs required of their special skills.  </w:t>
      </w:r>
      <w:r w:rsidR="0021118A">
        <w:rPr>
          <w:rFonts w:ascii="Baskerville Old Face" w:hAnsi="Baskerville Old Face"/>
        </w:rPr>
        <w:br/>
      </w:r>
      <w:r w:rsidR="002B7F84">
        <w:rPr>
          <w:rFonts w:ascii="Baskerville Old Face" w:hAnsi="Baskerville Old Face"/>
        </w:rPr>
        <w:br/>
        <w:t xml:space="preserve">The Animal Caretaker must maintain a close working relationship with the Animal Care </w:t>
      </w:r>
      <w:r w:rsidR="0021118A">
        <w:rPr>
          <w:rFonts w:ascii="Baskerville Old Face" w:hAnsi="Baskerville Old Face"/>
        </w:rPr>
        <w:t>Director, Animal Care Supervisor, and Lead Animal Caretaker</w:t>
      </w:r>
      <w:r w:rsidR="002B7F84">
        <w:rPr>
          <w:rFonts w:ascii="Baskerville Old Face" w:hAnsi="Baskerville Old Face"/>
        </w:rPr>
        <w:t xml:space="preserve"> to complete tasks as assigned.  </w:t>
      </w:r>
      <w:r>
        <w:rPr>
          <w:rFonts w:ascii="Baskerville Old Face" w:hAnsi="Baskerville Old Face"/>
        </w:rPr>
        <w:t>While these tasks will vary</w:t>
      </w:r>
      <w:r w:rsidR="00B64D88">
        <w:rPr>
          <w:rFonts w:ascii="Baskerville Old Face" w:hAnsi="Baskerville Old Face"/>
        </w:rPr>
        <w:t xml:space="preserve"> according to the needs of the animals on any given day</w:t>
      </w:r>
      <w:r>
        <w:rPr>
          <w:rFonts w:ascii="Baskerville Old Face" w:hAnsi="Baskerville Old Face"/>
        </w:rPr>
        <w:t>, it may include any combination of the following:</w:t>
      </w:r>
    </w:p>
    <w:p w14:paraId="7546EAF7" w14:textId="40B82EC0" w:rsidR="0071081D" w:rsidRPr="00A57058" w:rsidRDefault="00B64D88" w:rsidP="002B7F84">
      <w:pPr>
        <w:spacing w:line="276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*</w:t>
      </w:r>
      <w:r w:rsidR="00CA36B4" w:rsidRPr="00B64D88">
        <w:rPr>
          <w:rFonts w:ascii="Baskerville Old Face" w:hAnsi="Baskerville Old Face"/>
        </w:rPr>
        <w:t>Clean, organize, maintain, and disinfect animal quarters and equipment</w:t>
      </w:r>
      <w:r w:rsidR="001B3335">
        <w:rPr>
          <w:rFonts w:ascii="Baskerville Old Face" w:hAnsi="Baskerville Old Face"/>
        </w:rPr>
        <w:t xml:space="preserve"> at the behest and with the supervision of Animal Caretaking staff</w:t>
      </w:r>
      <w:r w:rsidR="00CA36B4">
        <w:rPr>
          <w:rFonts w:ascii="Baskerville Old Face" w:hAnsi="Baskerville Old Face"/>
        </w:rPr>
        <w:br/>
      </w:r>
      <w:r w:rsidR="002B7F84">
        <w:rPr>
          <w:rFonts w:ascii="Baskerville Old Face" w:hAnsi="Baskerville Old Face"/>
        </w:rPr>
        <w:t>*Prepare</w:t>
      </w:r>
      <w:r w:rsidR="00B77958">
        <w:rPr>
          <w:rFonts w:ascii="Baskerville Old Face" w:hAnsi="Baskerville Old Face"/>
        </w:rPr>
        <w:t xml:space="preserve"> daily</w:t>
      </w:r>
      <w:r w:rsidR="002B7F84">
        <w:rPr>
          <w:rFonts w:ascii="Baskerville Old Face" w:hAnsi="Baskerville Old Face"/>
        </w:rPr>
        <w:t xml:space="preserve"> diets</w:t>
      </w:r>
      <w:r w:rsidR="00CA36B4">
        <w:rPr>
          <w:rFonts w:ascii="Baskerville Old Face" w:hAnsi="Baskerville Old Face"/>
        </w:rPr>
        <w:t xml:space="preserve"> that are appropriate and ergonomic for the animal species and individual</w:t>
      </w:r>
      <w:r w:rsidR="00B77958">
        <w:rPr>
          <w:rFonts w:ascii="Baskerville Old Face" w:hAnsi="Baskerville Old Face"/>
        </w:rPr>
        <w:t xml:space="preserve"> animal</w:t>
      </w:r>
      <w:r w:rsidR="002B7F84">
        <w:rPr>
          <w:rFonts w:ascii="Baskerville Old Face" w:hAnsi="Baskerville Old Face"/>
        </w:rPr>
        <w:br/>
        <w:t>*</w:t>
      </w:r>
      <w:r w:rsidR="001B3335">
        <w:rPr>
          <w:rFonts w:ascii="Baskerville Old Face" w:hAnsi="Baskerville Old Face"/>
        </w:rPr>
        <w:t xml:space="preserve">Work on special projects as determined by Management.  </w:t>
      </w:r>
      <w:r w:rsidR="001B3335">
        <w:rPr>
          <w:rFonts w:ascii="Baskerville Old Face" w:hAnsi="Baskerville Old Face"/>
        </w:rPr>
        <w:br/>
        <w:t>*</w:t>
      </w:r>
      <w:r w:rsidR="002B7F84">
        <w:rPr>
          <w:rFonts w:ascii="Baskerville Old Face" w:hAnsi="Baskerville Old Face"/>
        </w:rPr>
        <w:t>Modify habitats to allow animals the best use of enclosures and the ability to perform natural behaviors</w:t>
      </w:r>
      <w:r>
        <w:rPr>
          <w:rFonts w:ascii="Baskerville Old Face" w:hAnsi="Baskerville Old Face"/>
        </w:rPr>
        <w:br/>
        <w:t>*</w:t>
      </w:r>
      <w:r w:rsidR="001B3335">
        <w:rPr>
          <w:rFonts w:ascii="Baskerville Old Face" w:hAnsi="Baskerville Old Face"/>
        </w:rPr>
        <w:t>Fully understand animal diets and learn</w:t>
      </w:r>
      <w:r w:rsidRPr="00B64D88">
        <w:rPr>
          <w:rFonts w:ascii="Baskerville Old Face" w:hAnsi="Baskerville Old Face"/>
        </w:rPr>
        <w:t xml:space="preserve"> information about</w:t>
      </w:r>
      <w:r w:rsidR="00CA36B4">
        <w:rPr>
          <w:rFonts w:ascii="Baskerville Old Face" w:hAnsi="Baskerville Old Face"/>
        </w:rPr>
        <w:t xml:space="preserve"> individual</w:t>
      </w:r>
      <w:r w:rsidRPr="00B64D88">
        <w:rPr>
          <w:rFonts w:ascii="Baskerville Old Face" w:hAnsi="Baskerville Old Face"/>
        </w:rPr>
        <w:t xml:space="preserve"> animals,</w:t>
      </w:r>
      <w:r w:rsidR="00CA36B4">
        <w:rPr>
          <w:rFonts w:ascii="Baskerville Old Face" w:hAnsi="Baskerville Old Face"/>
        </w:rPr>
        <w:t xml:space="preserve"> species,</w:t>
      </w:r>
      <w:r w:rsidRPr="00B64D88">
        <w:rPr>
          <w:rFonts w:ascii="Baskerville Old Face" w:hAnsi="Baskerville Old Face"/>
        </w:rPr>
        <w:t xml:space="preserve"> </w:t>
      </w:r>
      <w:r w:rsidR="001B3335">
        <w:rPr>
          <w:rFonts w:ascii="Baskerville Old Face" w:hAnsi="Baskerville Old Face"/>
        </w:rPr>
        <w:t>diet preferences</w:t>
      </w:r>
      <w:r w:rsidRPr="00B64D88">
        <w:rPr>
          <w:rFonts w:ascii="Baskerville Old Face" w:hAnsi="Baskerville Old Face"/>
        </w:rPr>
        <w:t xml:space="preserve">, </w:t>
      </w:r>
      <w:r w:rsidR="001B3335">
        <w:rPr>
          <w:rFonts w:ascii="Baskerville Old Face" w:hAnsi="Baskerville Old Face"/>
        </w:rPr>
        <w:t xml:space="preserve">social groups and </w:t>
      </w:r>
      <w:r w:rsidRPr="00B64D88">
        <w:rPr>
          <w:rFonts w:ascii="Baskerville Old Face" w:hAnsi="Baskerville Old Face"/>
        </w:rPr>
        <w:t>habitat</w:t>
      </w:r>
      <w:r w:rsidR="001B3335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br/>
        <w:t>*</w:t>
      </w:r>
      <w:r w:rsidR="001B3335">
        <w:rPr>
          <w:rFonts w:ascii="Baskerville Old Face" w:hAnsi="Baskerville Old Face"/>
        </w:rPr>
        <w:t>Help with providing items for Animal Caretaking Staff to use to encourage animals under veterinary care to consume their oral medicines</w:t>
      </w:r>
      <w:r w:rsidR="001B3335">
        <w:rPr>
          <w:rFonts w:ascii="Baskerville Old Face" w:hAnsi="Baskerville Old Face"/>
        </w:rPr>
        <w:br/>
      </w:r>
      <w:r>
        <w:rPr>
          <w:rFonts w:ascii="Baskerville Old Face" w:hAnsi="Baskerville Old Face"/>
        </w:rPr>
        <w:t>*</w:t>
      </w:r>
      <w:r w:rsidR="002B7F84">
        <w:rPr>
          <w:rFonts w:ascii="Baskerville Old Face" w:hAnsi="Baskerville Old Face"/>
        </w:rPr>
        <w:t xml:space="preserve">Maintain records including information such as </w:t>
      </w:r>
      <w:r w:rsidR="001B3335">
        <w:rPr>
          <w:rFonts w:ascii="Baskerville Old Face" w:hAnsi="Baskerville Old Face"/>
        </w:rPr>
        <w:t>animal diet preferences</w:t>
      </w:r>
      <w:r w:rsidR="003E669D">
        <w:rPr>
          <w:rFonts w:ascii="Baskerville Old Face" w:hAnsi="Baskerville Old Face"/>
        </w:rPr>
        <w:br/>
      </w:r>
      <w:r>
        <w:rPr>
          <w:rFonts w:ascii="Baskerville Old Face" w:hAnsi="Baskerville Old Face"/>
        </w:rPr>
        <w:t>*</w:t>
      </w:r>
      <w:r w:rsidR="001B3335">
        <w:rPr>
          <w:rFonts w:ascii="Baskerville Old Face" w:hAnsi="Baskerville Old Face"/>
        </w:rPr>
        <w:t>Help to prepare certain enrichment for particular animals in concert with PPI Staff</w:t>
      </w:r>
      <w:r>
        <w:rPr>
          <w:rFonts w:ascii="Baskerville Old Face" w:hAnsi="Baskerville Old Face"/>
        </w:rPr>
        <w:br/>
        <w:t>*</w:t>
      </w:r>
      <w:r w:rsidRPr="00B64D88">
        <w:rPr>
          <w:rFonts w:ascii="Baskerville Old Face" w:hAnsi="Baskerville Old Face"/>
        </w:rPr>
        <w:t>Notify supervisors when animal food must be ordered</w:t>
      </w:r>
      <w:r w:rsidR="002B7F84">
        <w:rPr>
          <w:rFonts w:ascii="Baskerville Old Face" w:hAnsi="Baskerville Old Face"/>
        </w:rPr>
        <w:t xml:space="preserve"> and</w:t>
      </w:r>
      <w:r w:rsidRPr="00B64D88">
        <w:rPr>
          <w:rFonts w:ascii="Baskerville Old Face" w:hAnsi="Baskerville Old Face"/>
        </w:rPr>
        <w:t xml:space="preserve"> help unload and store feed supplies</w:t>
      </w:r>
      <w:r>
        <w:rPr>
          <w:rFonts w:ascii="Baskerville Old Face" w:hAnsi="Baskerville Old Face"/>
        </w:rPr>
        <w:br/>
        <w:t>*</w:t>
      </w:r>
      <w:r w:rsidR="009724A1">
        <w:rPr>
          <w:rFonts w:ascii="Baskerville Old Face" w:hAnsi="Baskerville Old Face"/>
        </w:rPr>
        <w:t>Safely work in a Sanctuary environment, being aware of the safe</w:t>
      </w:r>
      <w:r w:rsidRPr="00B64D88">
        <w:rPr>
          <w:rFonts w:ascii="Baskerville Old Face" w:hAnsi="Baskerville Old Face"/>
        </w:rPr>
        <w:t>ty issues</w:t>
      </w:r>
      <w:r w:rsidR="009724A1">
        <w:rPr>
          <w:rFonts w:ascii="Baskerville Old Face" w:hAnsi="Baskerville Old Face"/>
        </w:rPr>
        <w:t xml:space="preserve"> inherent therein</w:t>
      </w:r>
      <w:r>
        <w:rPr>
          <w:rFonts w:ascii="Baskerville Old Face" w:hAnsi="Baskerville Old Face"/>
        </w:rPr>
        <w:br/>
        <w:t>*</w:t>
      </w:r>
      <w:r w:rsidRPr="00B64D88">
        <w:rPr>
          <w:rFonts w:ascii="Baskerville Old Face" w:hAnsi="Baskerville Old Face"/>
        </w:rPr>
        <w:t>Use, care for, maintain, and repair animal care</w:t>
      </w:r>
      <w:r>
        <w:rPr>
          <w:rFonts w:ascii="Baskerville Old Face" w:hAnsi="Baskerville Old Face"/>
        </w:rPr>
        <w:t>taking</w:t>
      </w:r>
      <w:r w:rsidRPr="00B64D88">
        <w:rPr>
          <w:rFonts w:ascii="Baskerville Old Face" w:hAnsi="Baskerville Old Face"/>
        </w:rPr>
        <w:t xml:space="preserve"> equipment </w:t>
      </w:r>
      <w:r>
        <w:rPr>
          <w:rFonts w:ascii="Baskerville Old Face" w:hAnsi="Baskerville Old Face"/>
        </w:rPr>
        <w:br/>
        <w:t>*</w:t>
      </w:r>
      <w:r w:rsidRPr="00B64D88">
        <w:rPr>
          <w:rFonts w:ascii="Baskerville Old Face" w:hAnsi="Baskerville Old Face"/>
        </w:rPr>
        <w:t xml:space="preserve">Do facility laundry </w:t>
      </w:r>
      <w:r w:rsidR="00CA36B4">
        <w:rPr>
          <w:rFonts w:ascii="Baskerville Old Face" w:hAnsi="Baskerville Old Face"/>
        </w:rPr>
        <w:t xml:space="preserve">and clean animal diet dishes </w:t>
      </w:r>
      <w:r w:rsidRPr="00B64D88">
        <w:rPr>
          <w:rFonts w:ascii="Baskerville Old Face" w:hAnsi="Baskerville Old Face"/>
        </w:rPr>
        <w:t xml:space="preserve">as needed </w:t>
      </w:r>
      <w:r>
        <w:rPr>
          <w:rFonts w:ascii="Baskerville Old Face" w:hAnsi="Baskerville Old Face"/>
        </w:rPr>
        <w:br/>
        <w:t>*Work well with and conduct yourself professionally with any other PPI staff, donors, vendors, or visitors</w:t>
      </w:r>
      <w:r>
        <w:rPr>
          <w:rFonts w:ascii="Baskerville Old Face" w:hAnsi="Baskerville Old Face"/>
        </w:rPr>
        <w:br/>
        <w:t>*Train and supervise volunteers when needed</w:t>
      </w:r>
      <w:r>
        <w:rPr>
          <w:rFonts w:ascii="Baskerville Old Face" w:hAnsi="Baskerville Old Face"/>
        </w:rPr>
        <w:br/>
        <w:t>*</w:t>
      </w:r>
      <w:r w:rsidR="00B77958">
        <w:rPr>
          <w:rFonts w:ascii="Baskerville Old Face" w:hAnsi="Baskerville Old Face"/>
        </w:rPr>
        <w:t>M</w:t>
      </w:r>
      <w:r>
        <w:rPr>
          <w:rFonts w:ascii="Baskerville Old Face" w:hAnsi="Baskerville Old Face"/>
        </w:rPr>
        <w:t>aintain general cleanliness of entire Sanctuary</w:t>
      </w:r>
      <w:r w:rsidR="009724A1">
        <w:rPr>
          <w:rFonts w:ascii="Baskerville Old Face" w:hAnsi="Baskerville Old Face"/>
        </w:rPr>
        <w:t xml:space="preserve"> (i.e., pick up trash when you see it)</w:t>
      </w:r>
      <w:r>
        <w:rPr>
          <w:rFonts w:ascii="Baskerville Old Face" w:hAnsi="Baskerville Old Face"/>
        </w:rPr>
        <w:br/>
        <w:t>*</w:t>
      </w:r>
      <w:r w:rsidR="009724A1">
        <w:rPr>
          <w:rFonts w:ascii="Baskerville Old Face" w:hAnsi="Baskerville Old Face"/>
        </w:rPr>
        <w:t>Ensure diets never contains</w:t>
      </w:r>
      <w:r w:rsidRPr="00B64D88">
        <w:rPr>
          <w:rFonts w:ascii="Baskerville Old Face" w:hAnsi="Baskerville Old Face"/>
        </w:rPr>
        <w:t xml:space="preserve"> hazardous </w:t>
      </w:r>
      <w:r w:rsidR="009724A1">
        <w:rPr>
          <w:rFonts w:ascii="Baskerville Old Face" w:hAnsi="Baskerville Old Face"/>
        </w:rPr>
        <w:t>materials</w:t>
      </w:r>
      <w:r>
        <w:rPr>
          <w:rFonts w:ascii="Baskerville Old Face" w:hAnsi="Baskerville Old Face"/>
        </w:rPr>
        <w:br/>
        <w:t>*Complete daily and varied projects in addition to the basic care and cleaning</w:t>
      </w:r>
      <w:r>
        <w:rPr>
          <w:rFonts w:ascii="Baskerville Old Face" w:hAnsi="Baskerville Old Face"/>
        </w:rPr>
        <w:br/>
      </w:r>
      <w:r w:rsidR="002B7F84">
        <w:rPr>
          <w:rFonts w:ascii="Baskerville Old Face" w:hAnsi="Baskerville Old Face"/>
        </w:rPr>
        <w:t>*Regular</w:t>
      </w:r>
      <w:r w:rsidR="0071081D">
        <w:rPr>
          <w:rFonts w:ascii="Baskerville Old Face" w:hAnsi="Baskerville Old Face"/>
        </w:rPr>
        <w:t>ly use</w:t>
      </w:r>
      <w:r w:rsidR="002B7F84">
        <w:rPr>
          <w:rFonts w:ascii="Baskerville Old Face" w:hAnsi="Baskerville Old Face"/>
        </w:rPr>
        <w:t xml:space="preserve"> landscaping </w:t>
      </w:r>
      <w:r w:rsidR="0071081D">
        <w:rPr>
          <w:rFonts w:ascii="Baskerville Old Face" w:hAnsi="Baskerville Old Face"/>
        </w:rPr>
        <w:t xml:space="preserve">equipment </w:t>
      </w:r>
      <w:r w:rsidR="009724A1">
        <w:rPr>
          <w:rFonts w:ascii="Baskerville Old Face" w:hAnsi="Baskerville Old Face"/>
        </w:rPr>
        <w:br/>
      </w:r>
      <w:r w:rsidR="00C8741B">
        <w:rPr>
          <w:rFonts w:ascii="Baskerville Old Face" w:hAnsi="Baskerville Old Face"/>
        </w:rPr>
        <w:t>*When necessary, pick up donations, including daily produce donations from local grocery store</w:t>
      </w:r>
      <w:r w:rsidR="00DF2225">
        <w:rPr>
          <w:rFonts w:ascii="Baskerville Old Face" w:hAnsi="Baskerville Old Face"/>
        </w:rPr>
        <w:br/>
        <w:t>*Any and all other duties as assigned</w:t>
      </w:r>
    </w:p>
    <w:p w14:paraId="42364553" w14:textId="1C8A00A1" w:rsidR="002B7F84" w:rsidRPr="001D3DBE" w:rsidRDefault="002B7F84" w:rsidP="002B7F84">
      <w:pPr>
        <w:spacing w:line="276" w:lineRule="auto"/>
        <w:rPr>
          <w:rFonts w:ascii="Baskerville Old Face" w:hAnsi="Baskerville Old Face"/>
          <w:b/>
          <w:bCs/>
        </w:rPr>
      </w:pPr>
      <w:r w:rsidRPr="001D3DBE">
        <w:rPr>
          <w:rFonts w:ascii="Baskerville Old Face" w:hAnsi="Baskerville Old Face"/>
          <w:b/>
          <w:bCs/>
        </w:rPr>
        <w:lastRenderedPageBreak/>
        <w:t>Minimum Qualifications:</w:t>
      </w:r>
    </w:p>
    <w:p w14:paraId="42EB9A6B" w14:textId="5A998CCE" w:rsidR="002B7F84" w:rsidRDefault="001D3DBE" w:rsidP="002B7F84">
      <w:pPr>
        <w:spacing w:line="276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*Ability to work fulltime (</w:t>
      </w:r>
      <w:r w:rsidR="002B7F84" w:rsidRPr="002B7F84">
        <w:rPr>
          <w:rFonts w:ascii="Baskerville Old Face" w:hAnsi="Baskerville Old Face"/>
        </w:rPr>
        <w:t>at least 40 hours per week</w:t>
      </w:r>
      <w:r>
        <w:rPr>
          <w:rFonts w:ascii="Baskerville Old Face" w:hAnsi="Baskerville Old Face"/>
        </w:rPr>
        <w:t>).</w:t>
      </w:r>
      <w:r>
        <w:rPr>
          <w:rFonts w:ascii="Baskerville Old Face" w:hAnsi="Baskerville Old Face"/>
        </w:rPr>
        <w:br/>
      </w:r>
      <w:r w:rsidR="00CA36B4">
        <w:rPr>
          <w:rFonts w:ascii="Baskerville Old Face" w:hAnsi="Baskerville Old Face"/>
        </w:rPr>
        <w:t>*</w:t>
      </w:r>
      <w:r w:rsidR="002B7F84">
        <w:rPr>
          <w:rFonts w:ascii="Baskerville Old Face" w:hAnsi="Baskerville Old Face"/>
        </w:rPr>
        <w:t>Ability to work weekends</w:t>
      </w:r>
      <w:r>
        <w:rPr>
          <w:rFonts w:ascii="Baskerville Old Face" w:hAnsi="Baskerville Old Face"/>
        </w:rPr>
        <w:t>,</w:t>
      </w:r>
      <w:r w:rsidR="002B7F84">
        <w:rPr>
          <w:rFonts w:ascii="Baskerville Old Face" w:hAnsi="Baskerville Old Face"/>
        </w:rPr>
        <w:t xml:space="preserve"> holidays</w:t>
      </w:r>
      <w:r>
        <w:rPr>
          <w:rFonts w:ascii="Baskerville Old Face" w:hAnsi="Baskerville Old Face"/>
        </w:rPr>
        <w:t>,</w:t>
      </w:r>
      <w:r w:rsidR="002B7F84">
        <w:rPr>
          <w:rFonts w:ascii="Baskerville Old Face" w:hAnsi="Baskerville Old Face"/>
        </w:rPr>
        <w:t xml:space="preserve"> and additional hours as needed</w:t>
      </w:r>
      <w:r w:rsidR="00C9069A">
        <w:rPr>
          <w:rFonts w:ascii="Baskerville Old Face" w:hAnsi="Baskerville Old Face"/>
        </w:rPr>
        <w:br/>
        <w:t>*</w:t>
      </w:r>
      <w:r w:rsidR="002B6DA1">
        <w:rPr>
          <w:rFonts w:eastAsia="Times New Roman"/>
          <w:color w:val="000000"/>
          <w:sz w:val="24"/>
          <w:szCs w:val="24"/>
        </w:rPr>
        <w:t>A</w:t>
      </w:r>
      <w:r w:rsidR="00C9069A" w:rsidRPr="002B6DA1">
        <w:rPr>
          <w:rFonts w:ascii="Baskerville Old Face" w:eastAsia="Times New Roman" w:hAnsi="Baskerville Old Face"/>
          <w:color w:val="000000"/>
        </w:rPr>
        <w:t>bility to walk/stand for up to 8 hours a day</w:t>
      </w:r>
      <w:r w:rsidR="00CA36B4" w:rsidRPr="002B6DA1">
        <w:rPr>
          <w:rFonts w:ascii="Baskerville Old Face" w:hAnsi="Baskerville Old Face"/>
        </w:rPr>
        <w:br/>
      </w:r>
      <w:r>
        <w:rPr>
          <w:rFonts w:ascii="Baskerville Old Face" w:hAnsi="Baskerville Old Face"/>
        </w:rPr>
        <w:t>*Excellent communicator who always has safety in mind and demonstrates</w:t>
      </w:r>
      <w:r w:rsidRPr="002B7F84">
        <w:rPr>
          <w:rFonts w:ascii="Baskerville Old Face" w:hAnsi="Baskerville Old Face"/>
        </w:rPr>
        <w:t xml:space="preserve"> professionalism </w:t>
      </w:r>
      <w:r w:rsidR="00CA36B4">
        <w:rPr>
          <w:rFonts w:ascii="Baskerville Old Face" w:hAnsi="Baskerville Old Face"/>
        </w:rPr>
        <w:br/>
        <w:t>*Demonstrated good</w:t>
      </w:r>
      <w:r w:rsidR="002B7F84" w:rsidRPr="002B7F84">
        <w:rPr>
          <w:rFonts w:ascii="Baskerville Old Face" w:hAnsi="Baskerville Old Face"/>
        </w:rPr>
        <w:t xml:space="preserve"> judgment &amp; decision making skills</w:t>
      </w:r>
      <w:r w:rsidR="0071081D">
        <w:rPr>
          <w:rFonts w:ascii="Baskerville Old Face" w:hAnsi="Baskerville Old Face"/>
        </w:rPr>
        <w:br/>
      </w:r>
      <w:r w:rsidR="00CA36B4">
        <w:rPr>
          <w:rFonts w:ascii="Baskerville Old Face" w:hAnsi="Baskerville Old Face"/>
        </w:rPr>
        <w:t>*P</w:t>
      </w:r>
      <w:r w:rsidR="002B7F84" w:rsidRPr="002B7F84">
        <w:rPr>
          <w:rFonts w:ascii="Baskerville Old Face" w:hAnsi="Baskerville Old Face"/>
        </w:rPr>
        <w:t>roof of a COVID Vaccination</w:t>
      </w:r>
      <w:r w:rsidR="00CA36B4">
        <w:rPr>
          <w:rFonts w:ascii="Baskerville Old Face" w:hAnsi="Baskerville Old Face"/>
        </w:rPr>
        <w:br/>
        <w:t>*Ability to wo</w:t>
      </w:r>
      <w:r w:rsidR="002B7F84" w:rsidRPr="002B7F84">
        <w:rPr>
          <w:rFonts w:ascii="Baskerville Old Face" w:hAnsi="Baskerville Old Face"/>
        </w:rPr>
        <w:t>rk under challenging physical conditions and perform strenuous duties in extreme weather</w:t>
      </w:r>
      <w:r w:rsidR="00CA36B4">
        <w:rPr>
          <w:rFonts w:ascii="Baskerville Old Face" w:hAnsi="Baskerville Old Face"/>
        </w:rPr>
        <w:br/>
        <w:t>*Ability to l</w:t>
      </w:r>
      <w:r w:rsidR="002B7F84" w:rsidRPr="002B7F84">
        <w:rPr>
          <w:rFonts w:ascii="Baskerville Old Face" w:hAnsi="Baskerville Old Face"/>
        </w:rPr>
        <w:t>ift 50 pounds</w:t>
      </w:r>
      <w:r w:rsidR="00CA36B4">
        <w:rPr>
          <w:rFonts w:ascii="Baskerville Old Face" w:hAnsi="Baskerville Old Face"/>
        </w:rPr>
        <w:br/>
        <w:t>*P</w:t>
      </w:r>
      <w:r w:rsidR="002B7F84" w:rsidRPr="002B7F84">
        <w:rPr>
          <w:rFonts w:ascii="Baskerville Old Face" w:hAnsi="Baskerville Old Face"/>
        </w:rPr>
        <w:t>ossess a valid driver</w:t>
      </w:r>
      <w:r w:rsidR="002B7F84" w:rsidRPr="002B7F84">
        <w:rPr>
          <w:rFonts w:ascii="Baskerville Old Face" w:hAnsi="Baskerville Old Face" w:cs="Baskerville Old Face"/>
        </w:rPr>
        <w:t>’</w:t>
      </w:r>
      <w:r w:rsidR="002B7F84" w:rsidRPr="002B7F84">
        <w:rPr>
          <w:rFonts w:ascii="Baskerville Old Face" w:hAnsi="Baskerville Old Face"/>
        </w:rPr>
        <w:t>s license</w:t>
      </w:r>
      <w:r w:rsidR="00A57058">
        <w:rPr>
          <w:rFonts w:ascii="Baskerville Old Face" w:hAnsi="Baskerville Old Face"/>
        </w:rPr>
        <w:t xml:space="preserve"> and have a clear driving record</w:t>
      </w:r>
      <w:r w:rsidR="00CA36B4">
        <w:rPr>
          <w:rFonts w:ascii="Baskerville Old Face" w:hAnsi="Baskerville Old Face"/>
        </w:rPr>
        <w:br/>
      </w:r>
      <w:r w:rsidR="002B7F84">
        <w:rPr>
          <w:rFonts w:ascii="Baskerville Old Face" w:hAnsi="Baskerville Old Face"/>
        </w:rPr>
        <w:t>*</w:t>
      </w:r>
      <w:r>
        <w:rPr>
          <w:rFonts w:ascii="Baskerville Old Face" w:hAnsi="Baskerville Old Face"/>
        </w:rPr>
        <w:t xml:space="preserve">Capability to demonstrate responsible behavior and work with </w:t>
      </w:r>
      <w:r w:rsidR="002B7F84">
        <w:rPr>
          <w:rFonts w:ascii="Baskerville Old Face" w:hAnsi="Baskerville Old Face"/>
        </w:rPr>
        <w:t>minimal supervision</w:t>
      </w:r>
      <w:r w:rsidR="002B7F84">
        <w:rPr>
          <w:rFonts w:ascii="Baskerville Old Face" w:hAnsi="Baskerville Old Face"/>
        </w:rPr>
        <w:br/>
        <w:t xml:space="preserve">*Be </w:t>
      </w:r>
      <w:r w:rsidR="00CA36B4">
        <w:rPr>
          <w:rFonts w:ascii="Baskerville Old Face" w:hAnsi="Baskerville Old Face"/>
        </w:rPr>
        <w:t xml:space="preserve">team oriented and </w:t>
      </w:r>
      <w:r w:rsidR="002B7F84">
        <w:rPr>
          <w:rFonts w:ascii="Baskerville Old Face" w:hAnsi="Baskerville Old Face"/>
        </w:rPr>
        <w:t xml:space="preserve">enthusiastic </w:t>
      </w:r>
    </w:p>
    <w:p w14:paraId="13D66E10" w14:textId="77777777" w:rsidR="00AF7B7E" w:rsidRDefault="00AF7B7E"/>
    <w:sectPr w:rsidR="00AF7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B50D4"/>
    <w:multiLevelType w:val="hybridMultilevel"/>
    <w:tmpl w:val="4A7A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597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F7"/>
    <w:rsid w:val="00127673"/>
    <w:rsid w:val="001B3335"/>
    <w:rsid w:val="001D3DBE"/>
    <w:rsid w:val="0021118A"/>
    <w:rsid w:val="002B6DA1"/>
    <w:rsid w:val="002B7F84"/>
    <w:rsid w:val="003373A6"/>
    <w:rsid w:val="003E669D"/>
    <w:rsid w:val="00514773"/>
    <w:rsid w:val="0051731F"/>
    <w:rsid w:val="00626CC7"/>
    <w:rsid w:val="00641528"/>
    <w:rsid w:val="006627C6"/>
    <w:rsid w:val="00704A82"/>
    <w:rsid w:val="0071081D"/>
    <w:rsid w:val="0096138F"/>
    <w:rsid w:val="009724A1"/>
    <w:rsid w:val="009F1F28"/>
    <w:rsid w:val="00A57058"/>
    <w:rsid w:val="00AF7B7E"/>
    <w:rsid w:val="00B64D88"/>
    <w:rsid w:val="00B77958"/>
    <w:rsid w:val="00BD6F88"/>
    <w:rsid w:val="00C8741B"/>
    <w:rsid w:val="00C9069A"/>
    <w:rsid w:val="00CA36B4"/>
    <w:rsid w:val="00D72CE1"/>
    <w:rsid w:val="00DF2225"/>
    <w:rsid w:val="00DF761C"/>
    <w:rsid w:val="00EF4E65"/>
    <w:rsid w:val="00F86FF7"/>
    <w:rsid w:val="00F9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83650"/>
  <w15:chartTrackingRefBased/>
  <w15:docId w15:val="{4FA91263-8DFA-4AF4-A1D8-5607B591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C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Mathis</dc:creator>
  <cp:keywords/>
  <dc:description/>
  <cp:lastModifiedBy>Krystal Mathis</cp:lastModifiedBy>
  <cp:revision>3</cp:revision>
  <cp:lastPrinted>2022-04-29T14:12:00Z</cp:lastPrinted>
  <dcterms:created xsi:type="dcterms:W3CDTF">2022-05-04T20:21:00Z</dcterms:created>
  <dcterms:modified xsi:type="dcterms:W3CDTF">2022-05-04T20:23:00Z</dcterms:modified>
</cp:coreProperties>
</file>